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4E" w:rsidRDefault="00367A4E" w:rsidP="00367A4E">
      <w:pPr>
        <w:jc w:val="center"/>
        <w:rPr>
          <w:b/>
        </w:rPr>
      </w:pPr>
      <w:r>
        <w:rPr>
          <w:rFonts w:hint="eastAsia"/>
          <w:b/>
        </w:rPr>
        <w:t>具体实施方式</w:t>
      </w:r>
    </w:p>
    <w:p w:rsidR="00367A4E" w:rsidRDefault="00367A4E" w:rsidP="00367A4E">
      <w:pPr>
        <w:jc w:val="center"/>
        <w:rPr>
          <w:b/>
        </w:rPr>
      </w:pPr>
    </w:p>
    <w:p w:rsidR="00367A4E" w:rsidRDefault="00367A4E" w:rsidP="00367A4E">
      <w:r>
        <w:t xml:space="preserve">           </w:t>
      </w:r>
      <w:r>
        <w:rPr>
          <w:rFonts w:hint="eastAsia"/>
        </w:rPr>
        <w:t>用菱镁石原矿粉冶炼电熔镁砂的方法，步骤如下：</w:t>
      </w:r>
    </w:p>
    <w:p w:rsidR="00367A4E" w:rsidRDefault="00367A4E" w:rsidP="00367A4E">
      <w:r>
        <w:t>           (1)</w:t>
      </w:r>
      <w:r>
        <w:rPr>
          <w:rFonts w:hint="eastAsia"/>
        </w:rPr>
        <w:t>将粒度为</w:t>
      </w:r>
      <w:r>
        <w:t>0</w:t>
      </w:r>
      <w:r>
        <w:rPr>
          <w:rFonts w:hint="eastAsia"/>
        </w:rPr>
        <w:t>＜</w:t>
      </w:r>
      <w:r>
        <w:t>x</w:t>
      </w:r>
      <w:r>
        <w:rPr>
          <w:rFonts w:hint="eastAsia"/>
        </w:rPr>
        <w:t>≤</w:t>
      </w:r>
      <w:r>
        <w:t>5mm</w:t>
      </w:r>
      <w:r>
        <w:rPr>
          <w:rFonts w:hint="eastAsia"/>
        </w:rPr>
        <w:t>的菱镁石原矿粉用粉碎机加工成</w:t>
      </w:r>
      <w:r>
        <w:t>0</w:t>
      </w:r>
      <w:r>
        <w:rPr>
          <w:rFonts w:hint="eastAsia"/>
        </w:rPr>
        <w:t>＜</w:t>
      </w:r>
      <w:r>
        <w:t> x</w:t>
      </w:r>
      <w:r>
        <w:rPr>
          <w:rFonts w:hint="eastAsia"/>
        </w:rPr>
        <w:t>≤</w:t>
      </w:r>
      <w:r>
        <w:t>3mm</w:t>
      </w:r>
      <w:r>
        <w:rPr>
          <w:rFonts w:hint="eastAsia"/>
        </w:rPr>
        <w:t>，取粒度为</w:t>
      </w:r>
      <w:r>
        <w:t>0</w:t>
      </w:r>
      <w:r>
        <w:rPr>
          <w:rFonts w:hint="eastAsia"/>
        </w:rPr>
        <w:t>＜</w:t>
      </w:r>
      <w:r>
        <w:t>x</w:t>
      </w:r>
      <w:r>
        <w:rPr>
          <w:rFonts w:hint="eastAsia"/>
        </w:rPr>
        <w:t>≤</w:t>
      </w:r>
      <w:r>
        <w:t>3mm</w:t>
      </w:r>
      <w:r>
        <w:rPr>
          <w:rFonts w:hint="eastAsia"/>
        </w:rPr>
        <w:t>的菱镁石原矿粉</w:t>
      </w:r>
      <w:r>
        <w:t>1000kg</w:t>
      </w:r>
      <w:r>
        <w:rPr>
          <w:rFonts w:hint="eastAsia"/>
        </w:rPr>
        <w:t>；</w:t>
      </w:r>
    </w:p>
    <w:p w:rsidR="00367A4E" w:rsidRDefault="00367A4E" w:rsidP="00367A4E">
      <w:r>
        <w:t>           (2)</w:t>
      </w:r>
      <w:r>
        <w:rPr>
          <w:rFonts w:hint="eastAsia"/>
        </w:rPr>
        <w:t>加入</w:t>
      </w:r>
      <w:r>
        <w:t>35kg</w:t>
      </w:r>
      <w:r>
        <w:rPr>
          <w:rFonts w:hint="eastAsia"/>
        </w:rPr>
        <w:t>的结合剂，结合剂为纸浆，用搅拌机混炼后加压、</w:t>
      </w:r>
      <w:r>
        <w:t> </w:t>
      </w:r>
      <w:r>
        <w:rPr>
          <w:rFonts w:hint="eastAsia"/>
        </w:rPr>
        <w:t>成型；其中纸浆采用耐火行业制砖工艺通用的纸浆，该纸浆在</w:t>
      </w:r>
      <w:r>
        <w:t>20</w:t>
      </w:r>
      <w:r>
        <w:rPr>
          <w:rFonts w:hint="eastAsia"/>
        </w:rPr>
        <w:t>℃</w:t>
      </w:r>
      <w:r>
        <w:t> </w:t>
      </w:r>
      <w:r>
        <w:rPr>
          <w:rFonts w:hint="eastAsia"/>
        </w:rPr>
        <w:t>时粘度为</w:t>
      </w:r>
      <w:r>
        <w:t>145mPa</w:t>
      </w:r>
      <w:r>
        <w:rPr>
          <w:rFonts w:hint="eastAsia"/>
        </w:rPr>
        <w:t>·</w:t>
      </w:r>
      <w:r>
        <w:t>s</w:t>
      </w:r>
      <w:r>
        <w:rPr>
          <w:rFonts w:hint="eastAsia"/>
        </w:rPr>
        <w:t>，起到结合作用。</w:t>
      </w:r>
    </w:p>
    <w:p w:rsidR="00367A4E" w:rsidRDefault="00367A4E" w:rsidP="00367A4E">
      <w:r>
        <w:t>           (3)</w:t>
      </w:r>
      <w:r>
        <w:rPr>
          <w:rFonts w:hint="eastAsia"/>
        </w:rPr>
        <w:t>将加压成型后得到的菱镁石粒加工成粒度为</w:t>
      </w:r>
      <w:r>
        <w:t>5</w:t>
      </w:r>
      <w:r>
        <w:rPr>
          <w:rFonts w:hint="eastAsia"/>
        </w:rPr>
        <w:t>＜</w:t>
      </w:r>
      <w:r>
        <w:t>x</w:t>
      </w:r>
      <w:r>
        <w:rPr>
          <w:rFonts w:hint="eastAsia"/>
        </w:rPr>
        <w:t>≤</w:t>
      </w:r>
      <w:r>
        <w:t>50mm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菱镁石块，再投入电熔炉里冶炼成电熔镁砂。</w:t>
      </w:r>
      <w:r>
        <w:t>   </w:t>
      </w:r>
    </w:p>
    <w:p w:rsidR="009F41B6" w:rsidRDefault="009F41B6"/>
    <w:sectPr w:rsidR="009F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B6" w:rsidRDefault="009F41B6" w:rsidP="00367A4E">
      <w:r>
        <w:separator/>
      </w:r>
    </w:p>
  </w:endnote>
  <w:endnote w:type="continuationSeparator" w:id="1">
    <w:p w:rsidR="009F41B6" w:rsidRDefault="009F41B6" w:rsidP="0036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B6" w:rsidRDefault="009F41B6" w:rsidP="00367A4E">
      <w:r>
        <w:separator/>
      </w:r>
    </w:p>
  </w:footnote>
  <w:footnote w:type="continuationSeparator" w:id="1">
    <w:p w:rsidR="009F41B6" w:rsidRDefault="009F41B6" w:rsidP="00367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A4E"/>
    <w:rsid w:val="00367A4E"/>
    <w:rsid w:val="009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A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A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2014-07-15T06:05:00Z</dcterms:created>
  <dcterms:modified xsi:type="dcterms:W3CDTF">2014-07-15T06:05:00Z</dcterms:modified>
</cp:coreProperties>
</file>